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121E10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1E10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121E10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1E10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121E10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1E10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121E10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4A063D" w:rsidRPr="00470A1E" w:rsidRDefault="004A063D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121E10" w:rsidRDefault="003D266E" w:rsidP="003D266E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3D266E">
        <w:rPr>
          <w:rFonts w:ascii="Arial" w:eastAsia="Times New Roman" w:hAnsi="Arial" w:cs="Arial"/>
          <w:b/>
        </w:rPr>
        <w:t>Usuwanie szkód powodziowych – osadzki, gurty, zabudowa wyrw, remont muru na cieku Czarnotka w m. Gierczyn, gm. Mirsk</w:t>
      </w:r>
    </w:p>
    <w:p w:rsidR="003D266E" w:rsidRPr="004A063D" w:rsidRDefault="003D266E" w:rsidP="00121E10">
      <w:pPr>
        <w:spacing w:after="0" w:line="256" w:lineRule="auto"/>
        <w:jc w:val="both"/>
        <w:rPr>
          <w:rFonts w:ascii="Arial" w:eastAsia="Times New Roman" w:hAnsi="Arial" w:cs="Arial"/>
        </w:rPr>
      </w:pPr>
    </w:p>
    <w:p w:rsidR="00212F20" w:rsidRDefault="00470A1E" w:rsidP="004A063D">
      <w:pPr>
        <w:spacing w:after="0"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12F20">
        <w:rPr>
          <w:rFonts w:ascii="Arial" w:eastAsia="Times New Roman" w:hAnsi="Arial" w:cs="Arial"/>
          <w:b/>
          <w:u w:val="single"/>
        </w:rPr>
        <w:t>Kryterium II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</w:rPr>
      </w:pPr>
      <w:r w:rsidRPr="00212F20">
        <w:rPr>
          <w:rFonts w:ascii="Arial" w:eastAsia="Times New Roman" w:hAnsi="Arial" w:cs="Arial"/>
          <w:b/>
        </w:rPr>
        <w:t xml:space="preserve">Gwarancja 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Udzielam </w:t>
      </w:r>
      <w:r w:rsidRPr="00212F20">
        <w:rPr>
          <w:rFonts w:ascii="Arial" w:eastAsia="Times New Roman" w:hAnsi="Arial" w:cs="Arial"/>
          <w:bCs/>
        </w:rPr>
        <w:t>(udzielamy)</w:t>
      </w:r>
      <w:r>
        <w:rPr>
          <w:rFonts w:ascii="Arial" w:eastAsia="Times New Roman" w:hAnsi="Arial" w:cs="Arial"/>
          <w:b/>
          <w:bCs/>
        </w:rPr>
        <w:t xml:space="preserve"> </w:t>
      </w:r>
      <w:r w:rsidRPr="00212F20">
        <w:rPr>
          <w:rFonts w:ascii="Arial" w:eastAsia="Times New Roman" w:hAnsi="Arial" w:cs="Arial"/>
        </w:rPr>
        <w:t xml:space="preserve">pisemnej gwarancji na okres </w:t>
      </w:r>
      <w:r w:rsidRPr="00212F20">
        <w:rPr>
          <w:rFonts w:ascii="Arial" w:eastAsia="Times New Roman" w:hAnsi="Arial" w:cs="Arial"/>
          <w:b/>
        </w:rPr>
        <w:t>…………</w:t>
      </w:r>
      <w:r w:rsidRPr="00212F20">
        <w:rPr>
          <w:rFonts w:ascii="Arial" w:eastAsia="Times New Roman" w:hAnsi="Arial" w:cs="Arial"/>
        </w:rPr>
        <w:t xml:space="preserve"> miesięcy.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212F20">
        <w:rPr>
          <w:rFonts w:ascii="Arial" w:eastAsia="Times New Roman" w:hAnsi="Arial" w:cs="Arial"/>
          <w:i/>
          <w:sz w:val="18"/>
          <w:szCs w:val="18"/>
        </w:rPr>
        <w:t xml:space="preserve">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(podać ilości miesięcy min. 24 max. 36)</w:t>
      </w: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3D266E">
        <w:rPr>
          <w:rFonts w:ascii="Arial" w:eastAsia="Times New Roman" w:hAnsi="Arial" w:cs="Arial"/>
          <w:b/>
        </w:rPr>
        <w:t>11</w:t>
      </w:r>
      <w:r w:rsidR="00212F20">
        <w:rPr>
          <w:rFonts w:ascii="Arial" w:eastAsia="Times New Roman" w:hAnsi="Arial" w:cs="Arial"/>
          <w:b/>
        </w:rPr>
        <w:t>.</w:t>
      </w:r>
      <w:r w:rsidR="00121E10">
        <w:rPr>
          <w:rFonts w:ascii="Arial" w:eastAsia="Times New Roman" w:hAnsi="Arial" w:cs="Arial"/>
          <w:b/>
        </w:rPr>
        <w:t>12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</w:t>
      </w:r>
      <w:r w:rsidR="004A063D">
        <w:rPr>
          <w:rFonts w:ascii="Arial" w:eastAsia="Times New Roman" w:hAnsi="Arial" w:cs="Arial"/>
          <w:lang w:eastAsia="x-none"/>
        </w:rPr>
        <w:t>ni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537F3">
        <w:rPr>
          <w:rFonts w:ascii="Arial" w:eastAsia="Times New Roman" w:hAnsi="Arial" w:cs="Arial"/>
          <w:sz w:val="16"/>
          <w:szCs w:val="16"/>
          <w:lang w:eastAsia="x-none"/>
        </w:rPr>
        <w:t>s)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121E10" w:rsidRDefault="003D266E" w:rsidP="003D266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D266E">
        <w:rPr>
          <w:rFonts w:ascii="Arial" w:eastAsia="Times New Roman" w:hAnsi="Arial" w:cs="Arial"/>
          <w:b/>
        </w:rPr>
        <w:t>Usuwanie szkód powodziowych – osadzki, gurty, zabudowa wyrw, remont muru na cieku Czarnotka w m. Gierczyn, gm. Mirsk</w:t>
      </w:r>
    </w:p>
    <w:p w:rsidR="003D266E" w:rsidRDefault="003D266E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</w:t>
      </w:r>
      <w:bookmarkStart w:id="0" w:name="_GoBack"/>
      <w:bookmarkEnd w:id="0"/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2537F3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707"/>
        <w:gridCol w:w="1884"/>
        <w:gridCol w:w="208"/>
        <w:gridCol w:w="1493"/>
        <w:gridCol w:w="1626"/>
        <w:gridCol w:w="2126"/>
      </w:tblGrid>
      <w:tr w:rsidR="002537F3" w:rsidRPr="00927428" w:rsidTr="002537F3">
        <w:trPr>
          <w:trHeight w:val="395"/>
        </w:trPr>
        <w:tc>
          <w:tcPr>
            <w:tcW w:w="446" w:type="dxa"/>
            <w:vAlign w:val="center"/>
          </w:tcPr>
          <w:p w:rsidR="002537F3" w:rsidRPr="002537F3" w:rsidRDefault="002537F3" w:rsidP="002537F3">
            <w:pPr>
              <w:tabs>
                <w:tab w:val="left" w:pos="540"/>
              </w:tabs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2537F3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2707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Rodzaj prac </w:t>
            </w:r>
          </w:p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Budowlanych (zakres prac zrealizowanego zamówienia)</w:t>
            </w:r>
          </w:p>
        </w:tc>
        <w:tc>
          <w:tcPr>
            <w:tcW w:w="2092" w:type="dxa"/>
            <w:gridSpan w:val="2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Wartość brutto roboty budowlanej (zł), w tym w wymaganym zakresie</w:t>
            </w:r>
          </w:p>
        </w:tc>
        <w:tc>
          <w:tcPr>
            <w:tcW w:w="1493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Data wykonania </w:t>
            </w:r>
          </w:p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(od… do …)</w:t>
            </w:r>
          </w:p>
        </w:tc>
        <w:tc>
          <w:tcPr>
            <w:tcW w:w="16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Miejsce wykonania </w:t>
            </w:r>
          </w:p>
        </w:tc>
        <w:tc>
          <w:tcPr>
            <w:tcW w:w="21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Podmiot, na rzecz którego roboty budowlane zostały wykonane (nazwa, adres)</w:t>
            </w:r>
          </w:p>
        </w:tc>
      </w:tr>
      <w:tr w:rsidR="002537F3" w:rsidRPr="00927428" w:rsidTr="002537F3">
        <w:trPr>
          <w:trHeight w:val="272"/>
        </w:trPr>
        <w:tc>
          <w:tcPr>
            <w:tcW w:w="44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707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884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6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2537F3" w:rsidRPr="00927428" w:rsidTr="002537F3">
        <w:trPr>
          <w:trHeight w:val="798"/>
        </w:trPr>
        <w:tc>
          <w:tcPr>
            <w:tcW w:w="44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7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537F3" w:rsidRPr="00927428" w:rsidRDefault="002537F3" w:rsidP="003863F0">
            <w:pPr>
              <w:tabs>
                <w:tab w:val="left" w:pos="540"/>
              </w:tabs>
              <w:spacing w:before="200" w:after="2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537F3" w:rsidRPr="00470A1E" w:rsidRDefault="002537F3" w:rsidP="002537F3">
      <w:pPr>
        <w:spacing w:after="120" w:line="240" w:lineRule="auto"/>
        <w:ind w:left="714"/>
        <w:jc w:val="both"/>
        <w:rPr>
          <w:rFonts w:ascii="Arial" w:eastAsia="Times New Roman" w:hAnsi="Arial" w:cs="Times New Roman"/>
        </w:rPr>
      </w:pPr>
    </w:p>
    <w:p w:rsidR="00470A1E" w:rsidRPr="006A6767" w:rsidRDefault="00470A1E" w:rsidP="006A6767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121E10"/>
    <w:rsid w:val="00212F20"/>
    <w:rsid w:val="002537F3"/>
    <w:rsid w:val="003D266E"/>
    <w:rsid w:val="00470A1E"/>
    <w:rsid w:val="004A063D"/>
    <w:rsid w:val="006A6767"/>
    <w:rsid w:val="008006F2"/>
    <w:rsid w:val="00A87AE7"/>
    <w:rsid w:val="00B5316B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14</cp:revision>
  <dcterms:created xsi:type="dcterms:W3CDTF">2019-10-14T10:40:00Z</dcterms:created>
  <dcterms:modified xsi:type="dcterms:W3CDTF">2020-10-28T10:47:00Z</dcterms:modified>
</cp:coreProperties>
</file>